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6432" w14:textId="18DF4808">
      <w:pPr>
        <w:spacing w:beforeLines="20" w:before="48" w:after="240"/>
        <w:ind w:left="142" w:right="709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CONVOCATORA INTRAMURAL DE PROMOCIÓN DE LA INVESTIGACIÓN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5DFF47A9" w14:textId="47CCD626">
      <w:pPr>
        <w:spacing w:after="80" w:line="336" w:lineRule="auto"/>
        <w:jc w:val="center"/>
        <w:rPr>
          <w:b/>
          <w:sz w:val="22"/>
        </w:rPr>
      </w:pPr>
      <w:r>
        <w:rPr>
          <w:b/>
        </w:rPr>
        <w:t>“ACCIÓN DE APOYO A LA COMUNICACIÓN</w:t>
      </w:r>
      <w:r>
        <w:t xml:space="preserve"> </w:t>
      </w:r>
      <w:r>
        <w:rPr>
          <w:b/>
        </w:rPr>
        <w:t>Y DIVULGACIÓN</w:t>
      </w:r>
      <w:r>
        <w:rPr>
          <w:b/>
        </w:rPr>
        <w:t xml:space="preserve"> CIENTÍFICA”</w:t>
      </w:r>
    </w:p>
    <w:p w14:paraId="6DCAF697" w14:textId="77777777">
      <w:pPr>
        <w:rPr>
          <w:b/>
          <w:bCs/>
        </w:rPr>
      </w:pPr>
      <w:r>
        <w:rPr>
          <w:b/>
          <w:bCs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14:paraId="0FE58FDE" w14:textId="77777777">
        <w:tc>
          <w:tcPr>
            <w:tcW w:w="8488" w:type="dxa"/>
          </w:tcPr>
          <w:p w14:paraId="1E62FBC3" w14:textId="77777777"/>
          <w:p w14:paraId="566139E3" w14:textId="77777777"/>
          <w:p w14:paraId="6AF68F55" w14:textId="77777777"/>
        </w:tc>
      </w:tr>
    </w:tbl>
    <w:p w14:paraId="74CCDEFC" w14:textId="77777777">
      <w:pPr>
        <w:rPr>
          <w:b/>
          <w:bCs/>
        </w:rPr>
      </w:pPr>
    </w:p>
    <w:p w14:paraId="7293513F" w14:textId="77777777">
      <w:pPr>
        <w:rPr>
          <w:b/>
          <w:bCs/>
        </w:rPr>
      </w:pPr>
      <w:r>
        <w:rPr>
          <w:b/>
          <w:bCs/>
        </w:rPr>
        <w:t xml:space="preserve">EQUIPO INVESTIGADOR </w:t>
      </w:r>
    </w:p>
    <w:p w14:paraId="18A0C6B7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90D34D5" w14:textId="77777777">
        <w:tc>
          <w:tcPr>
            <w:tcW w:w="4244" w:type="dxa"/>
            <w:shd w:val="pct10" w:color="auto" w:fill="auto"/>
          </w:tcPr>
          <w:p w14:paraId="6AF41273" w14:textId="77777777">
            <w:r>
              <w:t>INVESTIGADOR PRINCIPAL</w:t>
            </w:r>
          </w:p>
        </w:tc>
        <w:tc>
          <w:tcPr>
            <w:tcW w:w="4244" w:type="dxa"/>
            <w:shd w:val="pct10" w:color="auto" w:fill="auto"/>
          </w:tcPr>
          <w:p w14:paraId="3074B9EB" w14:textId="77777777"/>
        </w:tc>
      </w:tr>
      <w:tr w14:paraId="4BA31B9D" w14:textId="77777777">
        <w:tc>
          <w:tcPr>
            <w:tcW w:w="4244" w:type="dxa"/>
          </w:tcPr>
          <w:p w14:paraId="5AB0754B" w14:textId="77777777">
            <w:r>
              <w:t>Apellidos</w:t>
            </w:r>
          </w:p>
        </w:tc>
        <w:tc>
          <w:tcPr>
            <w:tcW w:w="4244" w:type="dxa"/>
          </w:tcPr>
          <w:p w14:paraId="3E9094A4" w14:textId="77777777"/>
        </w:tc>
      </w:tr>
      <w:tr w14:paraId="4E6A9FAF" w14:textId="77777777">
        <w:tc>
          <w:tcPr>
            <w:tcW w:w="4244" w:type="dxa"/>
          </w:tcPr>
          <w:p w14:paraId="4B672D2D" w14:textId="77777777">
            <w:r>
              <w:t>Nombre</w:t>
            </w:r>
          </w:p>
        </w:tc>
        <w:tc>
          <w:tcPr>
            <w:tcW w:w="4244" w:type="dxa"/>
          </w:tcPr>
          <w:p w14:paraId="503CFAB4" w14:textId="77777777"/>
        </w:tc>
      </w:tr>
      <w:tr w14:paraId="2EEA5ED3" w14:textId="77777777">
        <w:tc>
          <w:tcPr>
            <w:tcW w:w="4244" w:type="dxa"/>
          </w:tcPr>
          <w:p w14:paraId="6B7CE3AC" w14:textId="77777777">
            <w:r>
              <w:t xml:space="preserve">Grupo de Investigación IIS Aragón </w:t>
            </w:r>
          </w:p>
        </w:tc>
        <w:tc>
          <w:tcPr>
            <w:tcW w:w="4244" w:type="dxa"/>
          </w:tcPr>
          <w:p w14:paraId="31373B4A" w14:textId="77777777"/>
        </w:tc>
      </w:tr>
      <w:tr w14:paraId="4570DFDB" w14:textId="77777777">
        <w:tc>
          <w:tcPr>
            <w:tcW w:w="4244" w:type="dxa"/>
          </w:tcPr>
          <w:p w14:paraId="70448F6E" w14:textId="77777777">
            <w:pPr>
              <w:rPr>
                <w:lang w:val="pt-PT"/>
              </w:rPr>
            </w:pPr>
            <w:r>
              <w:rPr>
                <w:lang w:val="pt-PT"/>
              </w:rPr>
              <w:t>Programa Científico de IIS Aragón</w:t>
            </w:r>
          </w:p>
        </w:tc>
        <w:tc>
          <w:tcPr>
            <w:tcW w:w="4244" w:type="dxa"/>
          </w:tcPr>
          <w:p w14:paraId="113F5371" w14:textId="77777777">
            <w:pPr>
              <w:rPr>
                <w:lang w:val="pt-PT"/>
              </w:rPr>
            </w:pPr>
          </w:p>
        </w:tc>
      </w:tr>
    </w:tbl>
    <w:p w14:paraId="1648AB2E" w14:textId="77777777">
      <w:pPr>
        <w:rPr>
          <w:lang w:val="pt-PT"/>
        </w:rPr>
      </w:pPr>
    </w:p>
    <w:p w14:paraId="7CDBB649" w14:textId="77777777">
      <w:pPr>
        <w:rPr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2974CDA" w14:textId="77777777">
        <w:tc>
          <w:tcPr>
            <w:tcW w:w="4244" w:type="dxa"/>
            <w:shd w:val="pct10" w:color="auto" w:fill="auto"/>
          </w:tcPr>
          <w:p w14:paraId="13ECFFAA" w14:textId="77777777">
            <w:r>
              <w:t xml:space="preserve">INVESTIGADOR </w:t>
            </w:r>
          </w:p>
        </w:tc>
        <w:tc>
          <w:tcPr>
            <w:tcW w:w="4244" w:type="dxa"/>
            <w:shd w:val="pct10" w:color="auto" w:fill="auto"/>
          </w:tcPr>
          <w:p w14:paraId="0618DB07" w14:textId="77777777"/>
        </w:tc>
      </w:tr>
      <w:tr w14:paraId="1657AFD1" w14:textId="77777777">
        <w:tc>
          <w:tcPr>
            <w:tcW w:w="4244" w:type="dxa"/>
          </w:tcPr>
          <w:p w14:paraId="016BE83E" w14:textId="77777777">
            <w:r>
              <w:t>Apellidos</w:t>
            </w:r>
          </w:p>
        </w:tc>
        <w:tc>
          <w:tcPr>
            <w:tcW w:w="4244" w:type="dxa"/>
          </w:tcPr>
          <w:p w14:paraId="23B949FA" w14:textId="77777777"/>
        </w:tc>
      </w:tr>
      <w:tr w14:paraId="4D76C275" w14:textId="77777777">
        <w:tc>
          <w:tcPr>
            <w:tcW w:w="4244" w:type="dxa"/>
          </w:tcPr>
          <w:p w14:paraId="3D00ADDE" w14:textId="77777777">
            <w:r>
              <w:t>Nombre</w:t>
            </w:r>
          </w:p>
        </w:tc>
        <w:tc>
          <w:tcPr>
            <w:tcW w:w="4244" w:type="dxa"/>
          </w:tcPr>
          <w:p w14:paraId="5E1B0409" w14:textId="77777777"/>
        </w:tc>
      </w:tr>
      <w:tr w14:paraId="4BEEB928" w14:textId="77777777">
        <w:tc>
          <w:tcPr>
            <w:tcW w:w="4244" w:type="dxa"/>
          </w:tcPr>
          <w:p w14:paraId="600EDFA3" w14:textId="77777777">
            <w:r>
              <w:t>Entidad</w:t>
            </w:r>
          </w:p>
        </w:tc>
        <w:tc>
          <w:tcPr>
            <w:tcW w:w="4244" w:type="dxa"/>
          </w:tcPr>
          <w:p w14:paraId="35A667F4" w14:textId="77777777"/>
        </w:tc>
      </w:tr>
      <w:tr w14:paraId="4252125B" w14:textId="77777777">
        <w:tc>
          <w:tcPr>
            <w:tcW w:w="4244" w:type="dxa"/>
          </w:tcPr>
          <w:p w14:paraId="2042123E" w14:textId="77777777">
            <w:r>
              <w:t xml:space="preserve">Grupo de Investigación IIS Aragón 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21C29EC8" w14:textId="77777777"/>
        </w:tc>
      </w:tr>
      <w:tr w14:paraId="53DD16DF" w14:textId="77777777">
        <w:tc>
          <w:tcPr>
            <w:tcW w:w="4244" w:type="dxa"/>
          </w:tcPr>
          <w:p w14:paraId="619713A2" w14:textId="77777777">
            <w:r>
              <w:t xml:space="preserve">Programa Científico de IIS Aragón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7BD9213D" w14:textId="77777777"/>
        </w:tc>
      </w:tr>
    </w:tbl>
    <w:p w14:paraId="63C350A3" w14:textId="77777777"/>
    <w:p w14:paraId="6DCA96EA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01DA090A" w14:textId="77777777">
        <w:tc>
          <w:tcPr>
            <w:tcW w:w="4244" w:type="dxa"/>
            <w:shd w:val="pct10" w:color="auto" w:fill="auto"/>
          </w:tcPr>
          <w:p w14:paraId="100C7331" w14:textId="77777777">
            <w:r>
              <w:t xml:space="preserve">INVESTIGADOR </w:t>
            </w:r>
          </w:p>
        </w:tc>
        <w:tc>
          <w:tcPr>
            <w:tcW w:w="4244" w:type="dxa"/>
            <w:shd w:val="pct10" w:color="auto" w:fill="auto"/>
          </w:tcPr>
          <w:p w14:paraId="48ABCCBB" w14:textId="77777777"/>
        </w:tc>
      </w:tr>
      <w:tr w14:paraId="4017615C" w14:textId="77777777">
        <w:tc>
          <w:tcPr>
            <w:tcW w:w="4244" w:type="dxa"/>
          </w:tcPr>
          <w:p w14:paraId="249975B6" w14:textId="77777777">
            <w:r>
              <w:t>Apellidos</w:t>
            </w:r>
          </w:p>
        </w:tc>
        <w:tc>
          <w:tcPr>
            <w:tcW w:w="4244" w:type="dxa"/>
          </w:tcPr>
          <w:p w14:paraId="2E459FFC" w14:textId="77777777"/>
        </w:tc>
      </w:tr>
      <w:tr w14:paraId="1A68882C" w14:textId="77777777">
        <w:tc>
          <w:tcPr>
            <w:tcW w:w="4244" w:type="dxa"/>
          </w:tcPr>
          <w:p w14:paraId="5BFEE5F4" w14:textId="77777777">
            <w:r>
              <w:t>Nombre</w:t>
            </w:r>
          </w:p>
        </w:tc>
        <w:tc>
          <w:tcPr>
            <w:tcW w:w="4244" w:type="dxa"/>
          </w:tcPr>
          <w:p w14:paraId="5CC8B22E" w14:textId="77777777"/>
        </w:tc>
      </w:tr>
      <w:tr w14:paraId="23E8A3EC" w14:textId="77777777">
        <w:tc>
          <w:tcPr>
            <w:tcW w:w="4244" w:type="dxa"/>
          </w:tcPr>
          <w:p w14:paraId="373CC452" w14:textId="77777777">
            <w:r>
              <w:t>Entidad</w:t>
            </w:r>
          </w:p>
        </w:tc>
        <w:tc>
          <w:tcPr>
            <w:tcW w:w="4244" w:type="dxa"/>
          </w:tcPr>
          <w:p w14:paraId="31444A71" w14:textId="77777777"/>
        </w:tc>
      </w:tr>
      <w:tr w14:paraId="266D8F33" w14:textId="77777777">
        <w:tc>
          <w:tcPr>
            <w:tcW w:w="4244" w:type="dxa"/>
          </w:tcPr>
          <w:p w14:paraId="2EE56A87" w14:textId="77777777">
            <w:r>
              <w:t xml:space="preserve">Grupo de Investigación IIS Aragón 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3234960F" w14:textId="77777777"/>
        </w:tc>
      </w:tr>
      <w:tr w14:paraId="7A4F2A25" w14:textId="77777777">
        <w:tc>
          <w:tcPr>
            <w:tcW w:w="4244" w:type="dxa"/>
          </w:tcPr>
          <w:p w14:paraId="541B5185" w14:textId="77777777">
            <w:r>
              <w:t xml:space="preserve">Programa Científico de IIS Aragón </w:t>
            </w:r>
            <w:r>
              <w:rPr>
                <w:i/>
                <w:iCs/>
              </w:rPr>
              <w:t>(si pertenece al IIS Aragón)</w:t>
            </w:r>
          </w:p>
        </w:tc>
        <w:tc>
          <w:tcPr>
            <w:tcW w:w="4244" w:type="dxa"/>
          </w:tcPr>
          <w:p w14:paraId="37134BC9" w14:textId="77777777"/>
        </w:tc>
      </w:tr>
    </w:tbl>
    <w:p w14:paraId="4A10BC43" w14:textId="77777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(añadir tantos cuadros como investigadores vayan a participar en el proyecto)</w:t>
      </w:r>
    </w:p>
    <w:p w14:paraId="7F1322B0" w14:textId="047A265C">
      <w:pPr>
        <w:rPr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14:paraId="5B7877BE" w14:textId="77777777">
        <w:tc>
          <w:tcPr>
            <w:tcW w:w="4244" w:type="dxa"/>
            <w:shd w:val="pct10" w:color="auto" w:fill="auto"/>
          </w:tcPr>
          <w:p w14:paraId="1C26BDAA" w14:textId="77777777">
            <w:r>
              <w:t>ENTIDADES EXTERNAS QUE PARTICIPAN EN EL PROYECTO</w:t>
            </w:r>
          </w:p>
        </w:tc>
        <w:tc>
          <w:tcPr>
            <w:tcW w:w="4244" w:type="dxa"/>
            <w:shd w:val="pct10" w:color="auto" w:fill="auto"/>
          </w:tcPr>
          <w:p w14:paraId="1546E2D3" w14:textId="77777777"/>
        </w:tc>
      </w:tr>
      <w:tr w14:paraId="5E68AFAC" w14:textId="77777777">
        <w:tc>
          <w:tcPr>
            <w:tcW w:w="4244" w:type="dxa"/>
          </w:tcPr>
          <w:p w14:paraId="37968B9E" w14:textId="77777777">
            <w:r>
              <w:t>Denominación</w:t>
            </w:r>
          </w:p>
        </w:tc>
        <w:tc>
          <w:tcPr>
            <w:tcW w:w="4244" w:type="dxa"/>
          </w:tcPr>
          <w:p w14:paraId="2576ECD7" w14:textId="77777777"/>
        </w:tc>
      </w:tr>
      <w:tr w14:paraId="7125BF7B" w14:textId="77777777">
        <w:tc>
          <w:tcPr>
            <w:tcW w:w="4244" w:type="dxa"/>
          </w:tcPr>
          <w:p w14:paraId="712842D5" w14:textId="307FEFC9">
            <w:r>
              <w:t>Tipo (empresa, entidad pública, etc.)</w:t>
            </w:r>
          </w:p>
        </w:tc>
        <w:tc>
          <w:tcPr>
            <w:tcW w:w="4244" w:type="dxa"/>
          </w:tcPr>
          <w:p w14:paraId="3098CE0E" w14:textId="77777777"/>
        </w:tc>
      </w:tr>
      <w:tr w14:paraId="28AAD6AF" w14:textId="77777777">
        <w:tc>
          <w:tcPr>
            <w:tcW w:w="4244" w:type="dxa"/>
          </w:tcPr>
          <w:p w14:paraId="502FCE10" w14:textId="77777777">
            <w:r>
              <w:t>Aportación al proyecto</w:t>
            </w:r>
          </w:p>
        </w:tc>
        <w:tc>
          <w:tcPr>
            <w:tcW w:w="4244" w:type="dxa"/>
          </w:tcPr>
          <w:p w14:paraId="550129BB" w14:textId="77777777"/>
        </w:tc>
      </w:tr>
    </w:tbl>
    <w:p w14:paraId="7DCFDAD6" w14:textId="29DC4E6A">
      <w:pPr>
        <w:tabs>
          <w:tab w:val="left" w:pos="823"/>
          <w:tab w:val="left" w:pos="824"/>
        </w:tabs>
        <w:spacing w:line="276" w:lineRule="auto"/>
        <w:ind w:right="113"/>
        <w:rPr>
          <w:b/>
          <w:bCs/>
        </w:rPr>
      </w:pPr>
      <w:r>
        <w:rPr>
          <w:i/>
          <w:iCs/>
          <w:sz w:val="20"/>
          <w:szCs w:val="20"/>
        </w:rPr>
        <w:br w:type="page"/>
      </w:r>
      <w:r>
        <w:rPr>
          <w:b/>
          <w:bCs/>
        </w:rPr>
        <w:lastRenderedPageBreak/>
        <w:t>Memoria del proyecto (máximo 8 páginas)</w:t>
      </w:r>
    </w:p>
    <w:p w14:paraId="384C13DC" w14:textId="55AACD34">
      <w:pPr>
        <w:tabs>
          <w:tab w:val="left" w:pos="823"/>
          <w:tab w:val="left" w:pos="824"/>
        </w:tabs>
        <w:spacing w:line="276" w:lineRule="auto"/>
        <w:ind w:right="113"/>
      </w:pPr>
      <w:r>
        <w:t>Deberá contener los siguientes apartados:</w:t>
      </w:r>
    </w:p>
    <w:p w14:paraId="4DD53B0C" w14:textId="7EA26D6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Título.</w:t>
      </w:r>
    </w:p>
    <w:p w14:paraId="08470AC9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Objetivo.</w:t>
      </w:r>
    </w:p>
    <w:p w14:paraId="2875892D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30"/>
        <w:ind w:left="1418" w:hanging="234"/>
        <w:jc w:val="left"/>
      </w:pPr>
      <w:r>
        <w:t>Descripción</w:t>
      </w:r>
      <w:r>
        <w:rPr>
          <w:spacing w:val="-3"/>
        </w:rPr>
        <w:t xml:space="preserve"> </w:t>
      </w:r>
      <w:r>
        <w:t>del proyecto.</w:t>
      </w:r>
    </w:p>
    <w:p w14:paraId="401C5A1D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 proyecto.</w:t>
      </w:r>
    </w:p>
    <w:p w14:paraId="1AB9F16A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7"/>
        <w:ind w:left="1418" w:hanging="234"/>
        <w:jc w:val="left"/>
      </w:pPr>
      <w:r>
        <w:t>Resultados</w:t>
      </w:r>
      <w:r>
        <w:rPr>
          <w:spacing w:val="-3"/>
        </w:rPr>
        <w:t xml:space="preserve"> </w:t>
      </w:r>
      <w:r>
        <w:t>esperados (incluir impacto social esperado).</w:t>
      </w:r>
    </w:p>
    <w:p w14:paraId="6A6F320B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Medios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 proyecto</w:t>
      </w:r>
      <w:r>
        <w:rPr>
          <w:spacing w:val="-3"/>
        </w:rPr>
        <w:t>.</w:t>
      </w:r>
    </w:p>
    <w:p w14:paraId="46DFB539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Presupuesto solicitado.</w:t>
      </w:r>
    </w:p>
    <w:p w14:paraId="0F3834C3" w14:textId="77777777">
      <w:pPr>
        <w:pStyle w:val="Prrafodelista"/>
        <w:numPr>
          <w:ilvl w:val="1"/>
          <w:numId w:val="4"/>
        </w:numPr>
        <w:tabs>
          <w:tab w:val="left" w:pos="1543"/>
          <w:tab w:val="left" w:pos="1544"/>
        </w:tabs>
        <w:spacing w:before="29"/>
        <w:ind w:left="1418" w:hanging="234"/>
        <w:jc w:val="left"/>
      </w:pPr>
      <w:r>
        <w:t>Presupuesto total del proyecto.</w:t>
      </w:r>
    </w:p>
    <w:p w14:paraId="4393BA30" w14:textId="7A4CC346">
      <w:pPr>
        <w:rPr>
          <w:i/>
          <w:iCs/>
          <w:sz w:val="20"/>
          <w:szCs w:val="20"/>
        </w:rPr>
      </w:pPr>
    </w:p>
    <w:p w14:paraId="1D97B255" w14:textId="77777777">
      <w:pPr>
        <w:rPr>
          <w:i/>
          <w:iCs/>
          <w:sz w:val="20"/>
          <w:szCs w:val="20"/>
        </w:rPr>
      </w:pPr>
    </w:p>
    <w:sectPr>
      <w:headerReference w:type="default" r:id="rId7"/>
      <w:pgSz w:w="11900" w:h="16840"/>
      <w:pgMar w:top="22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6647" w14:textId="77777777">
      <w:r>
        <w:separator/>
      </w:r>
    </w:p>
  </w:endnote>
  <w:endnote w:type="continuationSeparator" w:id="0">
    <w:p w14:paraId="49E1B3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994E" w14:textId="77777777">
      <w:r>
        <w:separator/>
      </w:r>
    </w:p>
  </w:footnote>
  <w:footnote w:type="continuationSeparator" w:id="0">
    <w:p w14:paraId="391F83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CAAC" w14:textId="77777777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1D4E71C" wp14:editId="6FB2F79C">
          <wp:extent cx="1491245" cy="5364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477" cy="55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618"/>
    <w:multiLevelType w:val="hybridMultilevel"/>
    <w:tmpl w:val="7FBCE4BA"/>
    <w:lvl w:ilvl="0" w:tplc="4832FA4E">
      <w:start w:val="2019"/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749"/>
    <w:multiLevelType w:val="hybridMultilevel"/>
    <w:tmpl w:val="6A3E49C0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5A7F71"/>
    <w:multiLevelType w:val="hybridMultilevel"/>
    <w:tmpl w:val="C8AE4786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B073B8F"/>
    <w:multiLevelType w:val="hybridMultilevel"/>
    <w:tmpl w:val="37F632D2"/>
    <w:lvl w:ilvl="0" w:tplc="F73E9A90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ACA51AA">
      <w:numFmt w:val="bullet"/>
      <w:lvlText w:val="o"/>
      <w:lvlJc w:val="left"/>
      <w:pPr>
        <w:ind w:left="1544" w:hanging="360"/>
      </w:pPr>
      <w:rPr>
        <w:rFonts w:ascii="Verdana" w:eastAsia="Verdana" w:hAnsi="Verdana" w:cs="Verdana" w:hint="default"/>
        <w:w w:val="99"/>
        <w:sz w:val="22"/>
        <w:szCs w:val="22"/>
        <w:lang w:val="es-ES" w:eastAsia="en-US" w:bidi="ar-SA"/>
      </w:rPr>
    </w:lvl>
    <w:lvl w:ilvl="2" w:tplc="7D0E108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43A0D3D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9F52755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91586D92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D730F036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E6E6900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DD9C69CA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num w:numId="1" w16cid:durableId="1800104487">
    <w:abstractNumId w:val="0"/>
  </w:num>
  <w:num w:numId="2" w16cid:durableId="2130854624">
    <w:abstractNumId w:val="1"/>
  </w:num>
  <w:num w:numId="3" w16cid:durableId="273638431">
    <w:abstractNumId w:val="3"/>
  </w:num>
  <w:num w:numId="4" w16cid:durableId="18510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E"/>
    <w:rsid w:val="000154E9"/>
    <w:rsid w:val="000D09A9"/>
    <w:rsid w:val="0016335E"/>
    <w:rsid w:val="00190174"/>
    <w:rsid w:val="002A697A"/>
    <w:rsid w:val="002B439D"/>
    <w:rsid w:val="00310ECE"/>
    <w:rsid w:val="00330C64"/>
    <w:rsid w:val="0037253E"/>
    <w:rsid w:val="0047157A"/>
    <w:rsid w:val="004B7802"/>
    <w:rsid w:val="00542762"/>
    <w:rsid w:val="005B277B"/>
    <w:rsid w:val="006239F5"/>
    <w:rsid w:val="00746A74"/>
    <w:rsid w:val="00776C22"/>
    <w:rsid w:val="007D6CF0"/>
    <w:rsid w:val="00855866"/>
    <w:rsid w:val="008778DA"/>
    <w:rsid w:val="008E5A25"/>
    <w:rsid w:val="009C3D4F"/>
    <w:rsid w:val="009F2934"/>
    <w:rsid w:val="00A95E5D"/>
    <w:rsid w:val="00AF7802"/>
    <w:rsid w:val="00B322E3"/>
    <w:rsid w:val="00B7107D"/>
    <w:rsid w:val="00B808B0"/>
    <w:rsid w:val="00D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480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5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53E"/>
  </w:style>
  <w:style w:type="paragraph" w:styleId="Piedepgina">
    <w:name w:val="footer"/>
    <w:basedOn w:val="Normal"/>
    <w:link w:val="PiedepginaCar"/>
    <w:uiPriority w:val="99"/>
    <w:unhideWhenUsed/>
    <w:rsid w:val="003725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53E"/>
  </w:style>
  <w:style w:type="paragraph" w:styleId="Textodeglobo">
    <w:name w:val="Balloon Text"/>
    <w:basedOn w:val="Normal"/>
    <w:link w:val="TextodegloboCar"/>
    <w:uiPriority w:val="99"/>
    <w:semiHidden/>
    <w:unhideWhenUsed/>
    <w:rsid w:val="00A95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E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B277B"/>
    <w:pPr>
      <w:widowControl w:val="0"/>
      <w:autoSpaceDE w:val="0"/>
      <w:autoSpaceDN w:val="0"/>
      <w:ind w:left="461" w:hanging="360"/>
      <w:jc w:val="both"/>
    </w:pPr>
    <w:rPr>
      <w:rFonts w:ascii="Trebuchet MS" w:eastAsia="Calibri" w:hAnsi="Trebuchet MS" w:cs="Trebuchet MS"/>
      <w:sz w:val="22"/>
      <w:szCs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2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77B"/>
    <w:pPr>
      <w:widowControl w:val="0"/>
      <w:autoSpaceDE w:val="0"/>
      <w:autoSpaceDN w:val="0"/>
    </w:pPr>
    <w:rPr>
      <w:rFonts w:ascii="Trebuchet MS" w:eastAsia="Calibri" w:hAnsi="Trebuchet MS" w:cs="Trebuchet MS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77B"/>
    <w:rPr>
      <w:rFonts w:ascii="Trebuchet MS" w:eastAsia="Calibri" w:hAnsi="Trebuchet MS" w:cs="Trebuchet M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</Words>
  <Characters>1035</Characters>
  <DocSecurity>0</DocSecurity>
  <Lines>8</Lines>
  <Paragraphs>2</Paragraphs>
  <ScaleCrop>false</ScaleCrop>
  <LinksUpToDate>false</LinksUpToDate>
  <CharactersWithSpaces>1221</CharactersWithSpaces>
  <SharedDoc>false</SharedDoc>
  <HyperlinksChanged>false</HyperlinksChanged>
</Properties>
</file>